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A73" w:rsidRPr="00BD1A73" w:rsidRDefault="00BD1A73" w:rsidP="00BD1A7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1A73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«Математика», 7а класс</w:t>
      </w:r>
    </w:p>
    <w:p w:rsidR="00BD1A73" w:rsidRPr="00BD1A73" w:rsidRDefault="00BD1A73" w:rsidP="00BD1A7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2E42" w:rsidRDefault="00BD1A73" w:rsidP="00BD1A7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="00242E42" w:rsidRPr="00BD1A73">
        <w:rPr>
          <w:rFonts w:ascii="Times New Roman" w:hAnsi="Times New Roman" w:cs="Times New Roman"/>
          <w:sz w:val="24"/>
          <w:szCs w:val="24"/>
        </w:rPr>
        <w:t>рограмма для 7а класса по предмету «Математика» составлена на основе Адаптированной основной общеобразовательной программы образование обучающихся с умственной отсталостью (интеллектуальными нарушениями) ГКОУ «Волжская шко</w:t>
      </w:r>
      <w:r>
        <w:rPr>
          <w:rFonts w:ascii="Times New Roman" w:hAnsi="Times New Roman" w:cs="Times New Roman"/>
          <w:sz w:val="24"/>
          <w:szCs w:val="24"/>
        </w:rPr>
        <w:t xml:space="preserve">ла №1» на 2019/2020 учебный год, 1 </w:t>
      </w:r>
      <w:r w:rsidRPr="00BD1A73">
        <w:rPr>
          <w:rFonts w:ascii="Times New Roman" w:hAnsi="Times New Roman" w:cs="Times New Roman"/>
          <w:sz w:val="24"/>
          <w:szCs w:val="24"/>
        </w:rPr>
        <w:t>вариант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42E42" w:rsidRDefault="00242E42" w:rsidP="00BD1A7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1A73">
        <w:rPr>
          <w:rFonts w:ascii="Times New Roman" w:hAnsi="Times New Roman" w:cs="Times New Roman"/>
          <w:b/>
          <w:i/>
          <w:sz w:val="24"/>
          <w:szCs w:val="24"/>
        </w:rPr>
        <w:t>Цель</w:t>
      </w:r>
      <w:r w:rsidRPr="00BD1A73">
        <w:rPr>
          <w:rFonts w:ascii="Times New Roman" w:hAnsi="Times New Roman" w:cs="Times New Roman"/>
          <w:b/>
          <w:sz w:val="24"/>
          <w:szCs w:val="24"/>
        </w:rPr>
        <w:t xml:space="preserve"> программы:</w:t>
      </w:r>
      <w:r w:rsidRPr="00BD1A73">
        <w:rPr>
          <w:rFonts w:ascii="Times New Roman" w:hAnsi="Times New Roman" w:cs="Times New Roman"/>
          <w:sz w:val="24"/>
          <w:szCs w:val="24"/>
        </w:rPr>
        <w:t xml:space="preserve"> дать учащимся такие доступные количественные, пространственные и временные представления, которые помогут им в дальнейшем включиться в трудовую деятельность.</w:t>
      </w:r>
    </w:p>
    <w:p w:rsidR="00242E42" w:rsidRPr="00BD1A73" w:rsidRDefault="00242E42" w:rsidP="00BD1A73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1A73">
        <w:rPr>
          <w:rFonts w:ascii="Times New Roman" w:hAnsi="Times New Roman" w:cs="Times New Roman"/>
          <w:b/>
          <w:i/>
          <w:sz w:val="24"/>
          <w:szCs w:val="24"/>
        </w:rPr>
        <w:t>Задачи</w:t>
      </w:r>
      <w:r w:rsidRPr="00BD1A73">
        <w:rPr>
          <w:rFonts w:ascii="Times New Roman" w:hAnsi="Times New Roman" w:cs="Times New Roman"/>
          <w:b/>
          <w:sz w:val="24"/>
          <w:szCs w:val="24"/>
        </w:rPr>
        <w:t>:</w:t>
      </w:r>
    </w:p>
    <w:p w:rsidR="00242E42" w:rsidRPr="00BD1A73" w:rsidRDefault="00242E42" w:rsidP="00BD1A7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1A73">
        <w:rPr>
          <w:rFonts w:ascii="Times New Roman" w:hAnsi="Times New Roman" w:cs="Times New Roman"/>
          <w:sz w:val="24"/>
          <w:szCs w:val="24"/>
        </w:rPr>
        <w:t>1. Формирование  доступных математических знаний и умений, необходимых для решения учебно-познавательных, учебно-практических, житейских и профессиональных задач и развитие способности их использования при решении соответствующих возрасту задач.</w:t>
      </w:r>
    </w:p>
    <w:p w:rsidR="00242E42" w:rsidRPr="00BD1A73" w:rsidRDefault="00242E42" w:rsidP="00BD1A7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1A73">
        <w:rPr>
          <w:rFonts w:ascii="Times New Roman" w:hAnsi="Times New Roman" w:cs="Times New Roman"/>
          <w:sz w:val="24"/>
          <w:szCs w:val="24"/>
        </w:rPr>
        <w:t xml:space="preserve">2. Коррекция и развитие познавательной деятельности и личностных </w:t>
      </w:r>
      <w:proofErr w:type="gramStart"/>
      <w:r w:rsidRPr="00BD1A73">
        <w:rPr>
          <w:rFonts w:ascii="Times New Roman" w:hAnsi="Times New Roman" w:cs="Times New Roman"/>
          <w:sz w:val="24"/>
          <w:szCs w:val="24"/>
        </w:rPr>
        <w:t>качеств</w:t>
      </w:r>
      <w:proofErr w:type="gramEnd"/>
      <w:r w:rsidRPr="00BD1A73">
        <w:rPr>
          <w:rFonts w:ascii="Times New Roman" w:hAnsi="Times New Roman" w:cs="Times New Roman"/>
          <w:sz w:val="24"/>
          <w:szCs w:val="24"/>
        </w:rPr>
        <w:t xml:space="preserve"> обучающихся с умственной отсталостью (интеллектуальными нарушениями) средствами математики с учетом их индивидуальных возможностей.</w:t>
      </w:r>
    </w:p>
    <w:p w:rsidR="00242E42" w:rsidRDefault="00242E42" w:rsidP="00BD1A7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1A73">
        <w:rPr>
          <w:rFonts w:ascii="Times New Roman" w:hAnsi="Times New Roman" w:cs="Times New Roman"/>
          <w:sz w:val="24"/>
          <w:szCs w:val="24"/>
        </w:rPr>
        <w:t>3. 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до конца, осуществлять контроль и самоконтроль</w:t>
      </w:r>
      <w:r w:rsidR="00BD1A73">
        <w:rPr>
          <w:rFonts w:ascii="Times New Roman" w:hAnsi="Times New Roman" w:cs="Times New Roman"/>
          <w:sz w:val="24"/>
          <w:szCs w:val="24"/>
        </w:rPr>
        <w:t>.</w:t>
      </w:r>
    </w:p>
    <w:p w:rsidR="00BD1A73" w:rsidRPr="00BD1A73" w:rsidRDefault="00BD1A73" w:rsidP="00BD1A7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42E42" w:rsidRPr="00BD1A73" w:rsidRDefault="00242E42" w:rsidP="00BD1A7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1A73">
        <w:rPr>
          <w:rFonts w:ascii="Times New Roman" w:hAnsi="Times New Roman" w:cs="Times New Roman"/>
          <w:b/>
          <w:sz w:val="24"/>
          <w:szCs w:val="24"/>
        </w:rPr>
        <w:t xml:space="preserve">Основные направления </w:t>
      </w:r>
      <w:proofErr w:type="gramStart"/>
      <w:r w:rsidRPr="00BD1A73">
        <w:rPr>
          <w:rFonts w:ascii="Times New Roman" w:hAnsi="Times New Roman" w:cs="Times New Roman"/>
          <w:b/>
          <w:sz w:val="24"/>
          <w:szCs w:val="24"/>
        </w:rPr>
        <w:t>коррекционной</w:t>
      </w:r>
      <w:proofErr w:type="gramEnd"/>
      <w:r w:rsidRPr="00BD1A73">
        <w:rPr>
          <w:rFonts w:ascii="Times New Roman" w:hAnsi="Times New Roman" w:cs="Times New Roman"/>
          <w:b/>
          <w:sz w:val="24"/>
          <w:szCs w:val="24"/>
        </w:rPr>
        <w:t xml:space="preserve"> работы:</w:t>
      </w:r>
    </w:p>
    <w:p w:rsidR="00242E42" w:rsidRPr="00BD1A73" w:rsidRDefault="00242E42" w:rsidP="00BD1A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1A73">
        <w:rPr>
          <w:rFonts w:ascii="Times New Roman" w:hAnsi="Times New Roman" w:cs="Times New Roman"/>
          <w:sz w:val="24"/>
          <w:szCs w:val="24"/>
        </w:rPr>
        <w:t>• развитие зрительного восприятия и узнавания;</w:t>
      </w:r>
    </w:p>
    <w:p w:rsidR="00242E42" w:rsidRPr="00BD1A73" w:rsidRDefault="00242E42" w:rsidP="00BD1A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1A73">
        <w:rPr>
          <w:rFonts w:ascii="Times New Roman" w:hAnsi="Times New Roman" w:cs="Times New Roman"/>
          <w:sz w:val="24"/>
          <w:szCs w:val="24"/>
        </w:rPr>
        <w:t>• развитие пространственных представлений и ориентации;</w:t>
      </w:r>
    </w:p>
    <w:p w:rsidR="00242E42" w:rsidRPr="00BD1A73" w:rsidRDefault="00242E42" w:rsidP="00BD1A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1A73">
        <w:rPr>
          <w:rFonts w:ascii="Times New Roman" w:hAnsi="Times New Roman" w:cs="Times New Roman"/>
          <w:sz w:val="24"/>
          <w:szCs w:val="24"/>
        </w:rPr>
        <w:t>• развитие основных мыслительных операций;</w:t>
      </w:r>
    </w:p>
    <w:p w:rsidR="00242E42" w:rsidRPr="00BD1A73" w:rsidRDefault="00242E42" w:rsidP="00BD1A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1A73">
        <w:rPr>
          <w:rFonts w:ascii="Times New Roman" w:hAnsi="Times New Roman" w:cs="Times New Roman"/>
          <w:sz w:val="24"/>
          <w:szCs w:val="24"/>
        </w:rPr>
        <w:t>• развитие наглядно-образного и элементов словесно-логического мышления;</w:t>
      </w:r>
    </w:p>
    <w:p w:rsidR="00242E42" w:rsidRPr="00BD1A73" w:rsidRDefault="00242E42" w:rsidP="00BD1A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1A73">
        <w:rPr>
          <w:rFonts w:ascii="Times New Roman" w:hAnsi="Times New Roman" w:cs="Times New Roman"/>
          <w:sz w:val="24"/>
          <w:szCs w:val="24"/>
        </w:rPr>
        <w:t>• обогащение словаря;</w:t>
      </w:r>
    </w:p>
    <w:p w:rsidR="00242E42" w:rsidRDefault="00242E42" w:rsidP="00BD1A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1A73">
        <w:rPr>
          <w:rFonts w:ascii="Times New Roman" w:hAnsi="Times New Roman" w:cs="Times New Roman"/>
          <w:sz w:val="24"/>
          <w:szCs w:val="24"/>
        </w:rPr>
        <w:t xml:space="preserve">• индивидуальная коррекционно-развивающая работа с </w:t>
      </w:r>
      <w:proofErr w:type="gramStart"/>
      <w:r w:rsidRPr="00BD1A73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BD1A73">
        <w:rPr>
          <w:rFonts w:ascii="Times New Roman" w:hAnsi="Times New Roman" w:cs="Times New Roman"/>
          <w:sz w:val="24"/>
          <w:szCs w:val="24"/>
        </w:rPr>
        <w:t>.</w:t>
      </w:r>
    </w:p>
    <w:p w:rsidR="00BD1A73" w:rsidRPr="00BD1A73" w:rsidRDefault="00BD1A73" w:rsidP="00BD1A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1A73" w:rsidRDefault="00242E42" w:rsidP="00BD1A7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1A73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242E42" w:rsidRPr="00BD1A73" w:rsidRDefault="00BD1A73" w:rsidP="00BD1A7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="00DC0CB5" w:rsidRPr="00BD1A73">
        <w:rPr>
          <w:rFonts w:ascii="Times New Roman" w:hAnsi="Times New Roman" w:cs="Times New Roman"/>
          <w:sz w:val="24"/>
          <w:szCs w:val="24"/>
        </w:rPr>
        <w:t>рограмма рассчитана на 136 часов</w:t>
      </w:r>
      <w:r w:rsidR="00242E42" w:rsidRPr="00BD1A73">
        <w:rPr>
          <w:rFonts w:ascii="Times New Roman" w:hAnsi="Times New Roman" w:cs="Times New Roman"/>
          <w:sz w:val="24"/>
          <w:szCs w:val="24"/>
        </w:rPr>
        <w:t>/4 часа в неделю</w:t>
      </w:r>
    </w:p>
    <w:tbl>
      <w:tblPr>
        <w:tblStyle w:val="a3"/>
        <w:tblW w:w="0" w:type="auto"/>
        <w:tblLook w:val="04A0"/>
      </w:tblPr>
      <w:tblGrid>
        <w:gridCol w:w="1526"/>
        <w:gridCol w:w="4678"/>
        <w:gridCol w:w="2835"/>
      </w:tblGrid>
      <w:tr w:rsidR="00242E42" w:rsidRPr="00BD1A73" w:rsidTr="00BD1A73">
        <w:tc>
          <w:tcPr>
            <w:tcW w:w="1526" w:type="dxa"/>
          </w:tcPr>
          <w:p w:rsidR="00242E42" w:rsidRPr="00BD1A73" w:rsidRDefault="00242E42" w:rsidP="00BD1A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A7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42E42" w:rsidRPr="00BD1A73" w:rsidRDefault="00242E42" w:rsidP="00BD1A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D1A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D1A7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D1A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8" w:type="dxa"/>
          </w:tcPr>
          <w:p w:rsidR="00242E42" w:rsidRPr="00BD1A73" w:rsidRDefault="00242E42" w:rsidP="00BD1A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A73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2835" w:type="dxa"/>
          </w:tcPr>
          <w:p w:rsidR="00242E42" w:rsidRPr="00BD1A73" w:rsidRDefault="00242E42" w:rsidP="00BD1A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A7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242E42" w:rsidRPr="00BD1A73" w:rsidTr="00BD1A73">
        <w:tc>
          <w:tcPr>
            <w:tcW w:w="1526" w:type="dxa"/>
          </w:tcPr>
          <w:p w:rsidR="00242E42" w:rsidRPr="00BD1A73" w:rsidRDefault="00242E42" w:rsidP="00BD1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A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42E42" w:rsidRPr="00BD1A73" w:rsidRDefault="00242E42" w:rsidP="00BD1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A73">
              <w:rPr>
                <w:rFonts w:ascii="Times New Roman" w:hAnsi="Times New Roman" w:cs="Times New Roman"/>
                <w:sz w:val="24"/>
                <w:szCs w:val="24"/>
              </w:rPr>
              <w:t>Нумерация</w:t>
            </w:r>
          </w:p>
        </w:tc>
        <w:tc>
          <w:tcPr>
            <w:tcW w:w="2835" w:type="dxa"/>
          </w:tcPr>
          <w:p w:rsidR="00242E42" w:rsidRPr="00BD1A73" w:rsidRDefault="00242E42" w:rsidP="00BD1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A7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42E42" w:rsidRPr="00BD1A73" w:rsidTr="00BD1A73">
        <w:tc>
          <w:tcPr>
            <w:tcW w:w="1526" w:type="dxa"/>
          </w:tcPr>
          <w:p w:rsidR="00242E42" w:rsidRPr="00BD1A73" w:rsidRDefault="00242E42" w:rsidP="00BD1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A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242E42" w:rsidRPr="00BD1A73" w:rsidRDefault="00242E42" w:rsidP="00BD1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A73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2835" w:type="dxa"/>
          </w:tcPr>
          <w:p w:rsidR="00242E42" w:rsidRPr="00BD1A73" w:rsidRDefault="00242E42" w:rsidP="00BD1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A7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242E42" w:rsidRPr="00BD1A73" w:rsidTr="00BD1A73">
        <w:tc>
          <w:tcPr>
            <w:tcW w:w="1526" w:type="dxa"/>
          </w:tcPr>
          <w:p w:rsidR="00242E42" w:rsidRPr="00BD1A73" w:rsidRDefault="00242E42" w:rsidP="00BD1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A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242E42" w:rsidRPr="00BD1A73" w:rsidRDefault="00242E42" w:rsidP="00BD1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A73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действия, задачи</w:t>
            </w:r>
          </w:p>
        </w:tc>
        <w:tc>
          <w:tcPr>
            <w:tcW w:w="2835" w:type="dxa"/>
          </w:tcPr>
          <w:p w:rsidR="00242E42" w:rsidRPr="00BD1A73" w:rsidRDefault="00242E42" w:rsidP="00BD1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A7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242E42" w:rsidRPr="00BD1A73" w:rsidTr="00BD1A73">
        <w:tc>
          <w:tcPr>
            <w:tcW w:w="1526" w:type="dxa"/>
          </w:tcPr>
          <w:p w:rsidR="00242E42" w:rsidRPr="00BD1A73" w:rsidRDefault="00242E42" w:rsidP="00BD1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A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242E42" w:rsidRPr="00BD1A73" w:rsidRDefault="00242E42" w:rsidP="00BD1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A73">
              <w:rPr>
                <w:rFonts w:ascii="Times New Roman" w:hAnsi="Times New Roman" w:cs="Times New Roman"/>
                <w:sz w:val="24"/>
                <w:szCs w:val="24"/>
              </w:rPr>
              <w:t>Единицы измерения и их соотношение</w:t>
            </w:r>
          </w:p>
        </w:tc>
        <w:tc>
          <w:tcPr>
            <w:tcW w:w="2835" w:type="dxa"/>
          </w:tcPr>
          <w:p w:rsidR="00242E42" w:rsidRPr="00BD1A73" w:rsidRDefault="00242E42" w:rsidP="00BD1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A7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42E42" w:rsidRPr="00BD1A73" w:rsidTr="00BD1A73">
        <w:tc>
          <w:tcPr>
            <w:tcW w:w="1526" w:type="dxa"/>
          </w:tcPr>
          <w:p w:rsidR="00242E42" w:rsidRPr="00BD1A73" w:rsidRDefault="00242E42" w:rsidP="00BD1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A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242E42" w:rsidRPr="00BD1A73" w:rsidRDefault="00242E42" w:rsidP="00BD1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A73">
              <w:rPr>
                <w:rFonts w:ascii="Times New Roman" w:hAnsi="Times New Roman" w:cs="Times New Roman"/>
                <w:sz w:val="24"/>
                <w:szCs w:val="24"/>
              </w:rPr>
              <w:t>Доли и дроби</w:t>
            </w:r>
          </w:p>
        </w:tc>
        <w:tc>
          <w:tcPr>
            <w:tcW w:w="2835" w:type="dxa"/>
          </w:tcPr>
          <w:p w:rsidR="00242E42" w:rsidRPr="00BD1A73" w:rsidRDefault="00242E42" w:rsidP="00BD1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A7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D1A73" w:rsidRPr="00BD1A73" w:rsidTr="003924A9">
        <w:tc>
          <w:tcPr>
            <w:tcW w:w="6204" w:type="dxa"/>
            <w:gridSpan w:val="2"/>
          </w:tcPr>
          <w:p w:rsidR="00BD1A73" w:rsidRPr="00BD1A73" w:rsidRDefault="00BD1A73" w:rsidP="00BD1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в год </w:t>
            </w:r>
          </w:p>
        </w:tc>
        <w:tc>
          <w:tcPr>
            <w:tcW w:w="2835" w:type="dxa"/>
          </w:tcPr>
          <w:p w:rsidR="00BD1A73" w:rsidRPr="00BD1A73" w:rsidRDefault="00BD1A73" w:rsidP="00BD1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</w:tbl>
    <w:p w:rsidR="00BD1A73" w:rsidRDefault="00BD1A73" w:rsidP="00BD1A7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2E42" w:rsidRPr="00BD1A73" w:rsidRDefault="00242E42" w:rsidP="00BD1A7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1A73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242E42" w:rsidRPr="00BD1A73" w:rsidRDefault="00242E42" w:rsidP="00BD1A73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1A73">
        <w:rPr>
          <w:rFonts w:ascii="Times New Roman" w:hAnsi="Times New Roman" w:cs="Times New Roman"/>
          <w:i/>
          <w:sz w:val="24"/>
          <w:szCs w:val="24"/>
        </w:rPr>
        <w:t>Минимальный уровень:</w:t>
      </w:r>
    </w:p>
    <w:p w:rsidR="00242E42" w:rsidRPr="00BD1A73" w:rsidRDefault="00242E42" w:rsidP="00BD1A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1A73">
        <w:rPr>
          <w:rFonts w:ascii="Times New Roman" w:hAnsi="Times New Roman" w:cs="Times New Roman"/>
          <w:sz w:val="24"/>
          <w:szCs w:val="24"/>
        </w:rPr>
        <w:t>- знание числового ряда чисел в пределах 1 000; чтение, запись и сравнение целых чисел в пределах 1 000;</w:t>
      </w:r>
    </w:p>
    <w:p w:rsidR="00242E42" w:rsidRPr="00BD1A73" w:rsidRDefault="00242E42" w:rsidP="00BD1A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1A73">
        <w:rPr>
          <w:rFonts w:ascii="Times New Roman" w:hAnsi="Times New Roman" w:cs="Times New Roman"/>
          <w:sz w:val="24"/>
          <w:szCs w:val="24"/>
        </w:rPr>
        <w:t>- знание табличных случаев умножения и получаемых из них случаев деления;</w:t>
      </w:r>
    </w:p>
    <w:p w:rsidR="00242E42" w:rsidRPr="00BD1A73" w:rsidRDefault="00242E42" w:rsidP="00BD1A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1A73">
        <w:rPr>
          <w:rFonts w:ascii="Times New Roman" w:hAnsi="Times New Roman" w:cs="Times New Roman"/>
          <w:sz w:val="24"/>
          <w:szCs w:val="24"/>
        </w:rPr>
        <w:lastRenderedPageBreak/>
        <w:t>- письменное выполнение арифметических действий с числами в пределах 1 000 (сложение, вычитание, умножение и деление на однозначное число) с использованием таблиц умножения, алгоритмов письменных арифметических действий, микрокалькулятора (легкие случаи);</w:t>
      </w:r>
    </w:p>
    <w:p w:rsidR="00242E42" w:rsidRPr="00BD1A73" w:rsidRDefault="00242E42" w:rsidP="00BD1A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1A73">
        <w:rPr>
          <w:rFonts w:ascii="Times New Roman" w:hAnsi="Times New Roman" w:cs="Times New Roman"/>
          <w:sz w:val="24"/>
          <w:szCs w:val="24"/>
        </w:rPr>
        <w:t>- знание обыкновенных, их получение, запись, чтение;</w:t>
      </w:r>
    </w:p>
    <w:p w:rsidR="00242E42" w:rsidRPr="00BD1A73" w:rsidRDefault="00242E42" w:rsidP="00BD1A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1A73">
        <w:rPr>
          <w:rFonts w:ascii="Times New Roman" w:hAnsi="Times New Roman" w:cs="Times New Roman"/>
          <w:sz w:val="24"/>
          <w:szCs w:val="24"/>
        </w:rPr>
        <w:t>- нахождение доли величины и величины по значению её доли (половина, четверть);</w:t>
      </w:r>
    </w:p>
    <w:p w:rsidR="00242E42" w:rsidRPr="00BD1A73" w:rsidRDefault="00242E42" w:rsidP="00BD1A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1A73">
        <w:rPr>
          <w:rFonts w:ascii="Times New Roman" w:hAnsi="Times New Roman" w:cs="Times New Roman"/>
          <w:sz w:val="24"/>
          <w:szCs w:val="24"/>
        </w:rPr>
        <w:t>- решение простых арифметических задач и составных задач в 2 действия;</w:t>
      </w:r>
    </w:p>
    <w:p w:rsidR="00242E42" w:rsidRPr="00BD1A73" w:rsidRDefault="00242E42" w:rsidP="00BD1A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1A73">
        <w:rPr>
          <w:rFonts w:ascii="Times New Roman" w:hAnsi="Times New Roman" w:cs="Times New Roman"/>
          <w:sz w:val="24"/>
          <w:szCs w:val="24"/>
        </w:rPr>
        <w:t>- построение с помощью линейки, циркуля, транспортира линий, углов, многоугольников, окружностей;</w:t>
      </w:r>
    </w:p>
    <w:p w:rsidR="00BE3024" w:rsidRPr="00BD1A73" w:rsidRDefault="00BE3024" w:rsidP="00BD1A73">
      <w:pPr>
        <w:spacing w:after="0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BD1A73">
        <w:rPr>
          <w:rFonts w:ascii="Times New Roman" w:hAnsi="Times New Roman" w:cs="Times New Roman"/>
          <w:i/>
          <w:sz w:val="24"/>
          <w:szCs w:val="24"/>
        </w:rPr>
        <w:t>Достаточный уровень:</w:t>
      </w:r>
    </w:p>
    <w:p w:rsidR="00BE3024" w:rsidRPr="00BD1A73" w:rsidRDefault="00BE3024" w:rsidP="00BD1A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1A73">
        <w:rPr>
          <w:rFonts w:ascii="Times New Roman" w:hAnsi="Times New Roman" w:cs="Times New Roman"/>
          <w:sz w:val="24"/>
          <w:szCs w:val="24"/>
        </w:rPr>
        <w:t>- знание числового ряда чисел в пределах 10 000; чтение, запись и сравнение чисел в пределах 10 000;</w:t>
      </w:r>
    </w:p>
    <w:p w:rsidR="00BE3024" w:rsidRPr="00BD1A73" w:rsidRDefault="00BE3024" w:rsidP="00BD1A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1A73">
        <w:rPr>
          <w:rFonts w:ascii="Times New Roman" w:hAnsi="Times New Roman" w:cs="Times New Roman"/>
          <w:sz w:val="24"/>
          <w:szCs w:val="24"/>
        </w:rPr>
        <w:t>- знание табличных случаев умножения и получаемых из них случаев деления;</w:t>
      </w:r>
    </w:p>
    <w:p w:rsidR="00BE3024" w:rsidRPr="00BD1A73" w:rsidRDefault="00BE3024" w:rsidP="00BD1A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1A73">
        <w:rPr>
          <w:rFonts w:ascii="Times New Roman" w:hAnsi="Times New Roman" w:cs="Times New Roman"/>
          <w:sz w:val="24"/>
          <w:szCs w:val="24"/>
        </w:rPr>
        <w:t>- знание названий, обозначений, соотношения крупных и мелких единиц измерения стоимости, длины, массы, времени, площади;</w:t>
      </w:r>
    </w:p>
    <w:p w:rsidR="00BE3024" w:rsidRPr="00BD1A73" w:rsidRDefault="00BE3024" w:rsidP="00BD1A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1A73">
        <w:rPr>
          <w:rFonts w:ascii="Times New Roman" w:hAnsi="Times New Roman" w:cs="Times New Roman"/>
          <w:sz w:val="24"/>
          <w:szCs w:val="24"/>
        </w:rPr>
        <w:t>- письменное выполнение арифметических действий с многозначными числами и числами, полученными при измерении, в пределах 10 000;</w:t>
      </w:r>
    </w:p>
    <w:p w:rsidR="00BE3024" w:rsidRPr="00BD1A73" w:rsidRDefault="00BE3024" w:rsidP="00BD1A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1A73">
        <w:rPr>
          <w:rFonts w:ascii="Times New Roman" w:hAnsi="Times New Roman" w:cs="Times New Roman"/>
          <w:sz w:val="24"/>
          <w:szCs w:val="24"/>
        </w:rPr>
        <w:t>- знание обыкновенных, их получение, запись, чтение;</w:t>
      </w:r>
    </w:p>
    <w:p w:rsidR="00BE3024" w:rsidRPr="00BD1A73" w:rsidRDefault="00BE3024" w:rsidP="00BD1A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1A73">
        <w:rPr>
          <w:rFonts w:ascii="Times New Roman" w:hAnsi="Times New Roman" w:cs="Times New Roman"/>
          <w:sz w:val="24"/>
          <w:szCs w:val="24"/>
        </w:rPr>
        <w:t>- нахождение одной или нескольких долей от числа</w:t>
      </w:r>
      <w:r w:rsidR="003A7312" w:rsidRPr="00BD1A73">
        <w:rPr>
          <w:rFonts w:ascii="Times New Roman" w:hAnsi="Times New Roman" w:cs="Times New Roman"/>
          <w:sz w:val="24"/>
          <w:szCs w:val="24"/>
        </w:rPr>
        <w:t>;</w:t>
      </w:r>
    </w:p>
    <w:p w:rsidR="00BE3024" w:rsidRPr="00BD1A73" w:rsidRDefault="00BE3024" w:rsidP="00BD1A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1A73">
        <w:rPr>
          <w:rFonts w:ascii="Times New Roman" w:hAnsi="Times New Roman" w:cs="Times New Roman"/>
          <w:sz w:val="24"/>
          <w:szCs w:val="24"/>
        </w:rPr>
        <w:t>- выполнение арифметических действий с целыми числами до 10 000 с использованием микрокалькулятора и проверкой вычислений путем повторного использования микрокалькулятора;</w:t>
      </w:r>
    </w:p>
    <w:p w:rsidR="00BE3024" w:rsidRPr="00BD1A73" w:rsidRDefault="00BE3024" w:rsidP="00BD1A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1A73">
        <w:rPr>
          <w:rFonts w:ascii="Times New Roman" w:hAnsi="Times New Roman" w:cs="Times New Roman"/>
          <w:sz w:val="24"/>
          <w:szCs w:val="24"/>
        </w:rPr>
        <w:t>- решение простых задач в соответствии с программой, составных задач в 2-3 арифметических действия;</w:t>
      </w:r>
    </w:p>
    <w:p w:rsidR="00BE3024" w:rsidRPr="00BD1A73" w:rsidRDefault="00BE3024" w:rsidP="00BD1A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1A73">
        <w:rPr>
          <w:rFonts w:ascii="Times New Roman" w:hAnsi="Times New Roman" w:cs="Times New Roman"/>
          <w:sz w:val="24"/>
          <w:szCs w:val="24"/>
        </w:rPr>
        <w:t>- знание свойств элементов многоугольников (треугольник, прямоугольник, параллелограмм);</w:t>
      </w:r>
    </w:p>
    <w:p w:rsidR="00BE3024" w:rsidRPr="00BD1A73" w:rsidRDefault="00BE3024" w:rsidP="00BD1A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1A73">
        <w:rPr>
          <w:rFonts w:ascii="Times New Roman" w:hAnsi="Times New Roman" w:cs="Times New Roman"/>
          <w:sz w:val="24"/>
          <w:szCs w:val="24"/>
        </w:rPr>
        <w:t>- вычисление</w:t>
      </w:r>
      <w:r w:rsidR="003A7312" w:rsidRPr="00BD1A73">
        <w:rPr>
          <w:rFonts w:ascii="Times New Roman" w:hAnsi="Times New Roman" w:cs="Times New Roman"/>
          <w:sz w:val="24"/>
          <w:szCs w:val="24"/>
        </w:rPr>
        <w:t xml:space="preserve"> периметра,</w:t>
      </w:r>
      <w:r w:rsidRPr="00BD1A73">
        <w:rPr>
          <w:rFonts w:ascii="Times New Roman" w:hAnsi="Times New Roman" w:cs="Times New Roman"/>
          <w:sz w:val="24"/>
          <w:szCs w:val="24"/>
        </w:rPr>
        <w:t xml:space="preserve"> площади прямоугольника, </w:t>
      </w:r>
    </w:p>
    <w:p w:rsidR="003A7312" w:rsidRPr="00BD1A73" w:rsidRDefault="00BE3024" w:rsidP="00BD1A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1A73">
        <w:rPr>
          <w:rFonts w:ascii="Times New Roman" w:hAnsi="Times New Roman" w:cs="Times New Roman"/>
          <w:sz w:val="24"/>
          <w:szCs w:val="24"/>
        </w:rPr>
        <w:t>- построение с помощью линейки циркуля, транспортира линий, - углов, многоугольников, окружностей в разном положении на плоскости</w:t>
      </w:r>
      <w:r w:rsidR="003A7312" w:rsidRPr="00BD1A73">
        <w:rPr>
          <w:rFonts w:ascii="Times New Roman" w:hAnsi="Times New Roman" w:cs="Times New Roman"/>
          <w:sz w:val="24"/>
          <w:szCs w:val="24"/>
        </w:rPr>
        <w:t>;</w:t>
      </w:r>
    </w:p>
    <w:p w:rsidR="00BE3024" w:rsidRPr="00BD1A73" w:rsidRDefault="00BE3024" w:rsidP="00BD1A7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E3024" w:rsidRPr="00BD1A73" w:rsidRDefault="00BE3024" w:rsidP="00BD1A7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1A73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</w:t>
      </w:r>
      <w:r w:rsidRPr="00BD1A73">
        <w:rPr>
          <w:rFonts w:ascii="Times New Roman" w:hAnsi="Times New Roman" w:cs="Times New Roman"/>
          <w:sz w:val="24"/>
          <w:szCs w:val="24"/>
        </w:rPr>
        <w:t>:</w:t>
      </w:r>
    </w:p>
    <w:p w:rsidR="00BE3024" w:rsidRPr="00BD1A73" w:rsidRDefault="00BE3024" w:rsidP="00BD1A7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BD1A73">
        <w:rPr>
          <w:rFonts w:ascii="Times New Roman" w:hAnsi="Times New Roman" w:cs="Times New Roman"/>
          <w:sz w:val="24"/>
          <w:szCs w:val="24"/>
        </w:rPr>
        <w:t>- развитие адекватных представлений о собственных возможностях, о насущно необходимом жизнеобеспечении;</w:t>
      </w:r>
    </w:p>
    <w:p w:rsidR="00BE3024" w:rsidRPr="00BD1A73" w:rsidRDefault="00BE3024" w:rsidP="00BD1A7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BD1A73">
        <w:rPr>
          <w:rFonts w:ascii="Times New Roman" w:hAnsi="Times New Roman" w:cs="Times New Roman"/>
          <w:sz w:val="24"/>
          <w:szCs w:val="24"/>
        </w:rPr>
        <w:t>- овладение начальными навыками адаптации в динамично изменяющемся и развивающемся мире;</w:t>
      </w:r>
    </w:p>
    <w:p w:rsidR="00BE3024" w:rsidRPr="00BD1A73" w:rsidRDefault="00BE3024" w:rsidP="00BD1A7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BD1A73">
        <w:rPr>
          <w:rFonts w:ascii="Times New Roman" w:hAnsi="Times New Roman" w:cs="Times New Roman"/>
          <w:sz w:val="24"/>
          <w:szCs w:val="24"/>
        </w:rPr>
        <w:t>- овладение социально-бытовыми умениями, используемыми в повседневной жизни;</w:t>
      </w:r>
    </w:p>
    <w:p w:rsidR="00BE3024" w:rsidRPr="00BD1A73" w:rsidRDefault="00BE3024" w:rsidP="00BD1A7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BD1A73">
        <w:rPr>
          <w:rFonts w:ascii="Times New Roman" w:hAnsi="Times New Roman" w:cs="Times New Roman"/>
          <w:sz w:val="24"/>
          <w:szCs w:val="24"/>
        </w:rPr>
        <w:t>- владение навыками коммуникации и принятыми нормами социального взаимодействия;</w:t>
      </w:r>
    </w:p>
    <w:p w:rsidR="00BE3024" w:rsidRPr="00BD1A73" w:rsidRDefault="00BE3024" w:rsidP="00BD1A7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BD1A73">
        <w:rPr>
          <w:rFonts w:ascii="Times New Roman" w:hAnsi="Times New Roman" w:cs="Times New Roman"/>
          <w:sz w:val="24"/>
          <w:szCs w:val="24"/>
        </w:rPr>
        <w:t>-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BE3024" w:rsidRPr="00BD1A73" w:rsidRDefault="00BE3024" w:rsidP="00BD1A7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BD1A73">
        <w:rPr>
          <w:rFonts w:ascii="Times New Roman" w:hAnsi="Times New Roman" w:cs="Times New Roman"/>
          <w:sz w:val="24"/>
          <w:szCs w:val="24"/>
        </w:rPr>
        <w:t xml:space="preserve">- принятие и освоение социальной роли </w:t>
      </w:r>
      <w:proofErr w:type="gramStart"/>
      <w:r w:rsidRPr="00BD1A73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BD1A73">
        <w:rPr>
          <w:rFonts w:ascii="Times New Roman" w:hAnsi="Times New Roman" w:cs="Times New Roman"/>
          <w:sz w:val="24"/>
          <w:szCs w:val="24"/>
        </w:rPr>
        <w:t>, формирование и развитие социально значимых мотивов учебной деятельности;</w:t>
      </w:r>
    </w:p>
    <w:p w:rsidR="00BE3024" w:rsidRPr="00BD1A73" w:rsidRDefault="00BE3024" w:rsidP="00BD1A7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BD1A73">
        <w:rPr>
          <w:rFonts w:ascii="Times New Roman" w:hAnsi="Times New Roman" w:cs="Times New Roman"/>
          <w:sz w:val="24"/>
          <w:szCs w:val="24"/>
        </w:rPr>
        <w:t>- развитие навыков сотрудничества с взрослыми и сверстниками в разных социальных ситуациях;</w:t>
      </w:r>
    </w:p>
    <w:p w:rsidR="00BE3024" w:rsidRPr="00BD1A73" w:rsidRDefault="00BE3024" w:rsidP="00BD1A7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BD1A73">
        <w:rPr>
          <w:rFonts w:ascii="Times New Roman" w:hAnsi="Times New Roman" w:cs="Times New Roman"/>
          <w:sz w:val="24"/>
          <w:szCs w:val="24"/>
        </w:rPr>
        <w:lastRenderedPageBreak/>
        <w:t>-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BE3024" w:rsidRDefault="00BE3024" w:rsidP="00BD1A73">
      <w:pPr>
        <w:tabs>
          <w:tab w:val="left" w:pos="119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BD1A73">
        <w:rPr>
          <w:rFonts w:ascii="Times New Roman" w:hAnsi="Times New Roman" w:cs="Times New Roman"/>
          <w:sz w:val="24"/>
          <w:szCs w:val="24"/>
        </w:rPr>
        <w:t>- формирование готовности к самостоятельной жизни.</w:t>
      </w:r>
    </w:p>
    <w:p w:rsidR="00BD1A73" w:rsidRPr="00BD1A73" w:rsidRDefault="00BD1A73" w:rsidP="00BD1A73">
      <w:pPr>
        <w:tabs>
          <w:tab w:val="left" w:pos="119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BE3024" w:rsidRPr="00BD1A73" w:rsidRDefault="00DD6F37" w:rsidP="00BD1A7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1A73">
        <w:rPr>
          <w:rFonts w:ascii="Times New Roman" w:hAnsi="Times New Roman" w:cs="Times New Roman"/>
          <w:b/>
          <w:sz w:val="24"/>
          <w:szCs w:val="24"/>
        </w:rPr>
        <w:t>Уч</w:t>
      </w:r>
      <w:r w:rsidR="00BD1A73">
        <w:rPr>
          <w:rFonts w:ascii="Times New Roman" w:hAnsi="Times New Roman" w:cs="Times New Roman"/>
          <w:b/>
          <w:sz w:val="24"/>
          <w:szCs w:val="24"/>
        </w:rPr>
        <w:t>ебно-методическое сопровождение</w:t>
      </w:r>
    </w:p>
    <w:p w:rsidR="00DD6F37" w:rsidRPr="00BD1A73" w:rsidRDefault="00DD6F37" w:rsidP="00BD1A73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1A73">
        <w:rPr>
          <w:rFonts w:ascii="Times New Roman" w:hAnsi="Times New Roman" w:cs="Times New Roman"/>
          <w:sz w:val="24"/>
          <w:szCs w:val="24"/>
        </w:rPr>
        <w:t xml:space="preserve">Т.В. </w:t>
      </w:r>
      <w:proofErr w:type="spellStart"/>
      <w:r w:rsidRPr="00BD1A73">
        <w:rPr>
          <w:rFonts w:ascii="Times New Roman" w:hAnsi="Times New Roman" w:cs="Times New Roman"/>
          <w:sz w:val="24"/>
          <w:szCs w:val="24"/>
        </w:rPr>
        <w:t>Алышева</w:t>
      </w:r>
      <w:proofErr w:type="spellEnd"/>
      <w:r w:rsidRPr="00BD1A73">
        <w:rPr>
          <w:rFonts w:ascii="Times New Roman" w:hAnsi="Times New Roman" w:cs="Times New Roman"/>
          <w:sz w:val="24"/>
          <w:szCs w:val="24"/>
        </w:rPr>
        <w:t xml:space="preserve"> «</w:t>
      </w:r>
      <w:r w:rsidR="009C2E62" w:rsidRPr="00BD1A73">
        <w:rPr>
          <w:rFonts w:ascii="Times New Roman" w:hAnsi="Times New Roman" w:cs="Times New Roman"/>
          <w:sz w:val="24"/>
          <w:szCs w:val="24"/>
        </w:rPr>
        <w:t>Учебник. Математика 7</w:t>
      </w:r>
      <w:r w:rsidR="006F0D9F" w:rsidRPr="00BD1A73">
        <w:rPr>
          <w:rFonts w:ascii="Times New Roman" w:hAnsi="Times New Roman" w:cs="Times New Roman"/>
          <w:sz w:val="24"/>
          <w:szCs w:val="24"/>
        </w:rPr>
        <w:t xml:space="preserve"> класс</w:t>
      </w:r>
      <w:r w:rsidRPr="00BD1A73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BD1A73">
        <w:rPr>
          <w:rFonts w:ascii="Times New Roman" w:hAnsi="Times New Roman" w:cs="Times New Roman"/>
          <w:sz w:val="24"/>
          <w:szCs w:val="24"/>
        </w:rPr>
        <w:t>М.:Просвещение</w:t>
      </w:r>
      <w:proofErr w:type="spellEnd"/>
      <w:r w:rsidRPr="00BD1A73">
        <w:rPr>
          <w:rFonts w:ascii="Times New Roman" w:hAnsi="Times New Roman" w:cs="Times New Roman"/>
          <w:sz w:val="24"/>
          <w:szCs w:val="24"/>
        </w:rPr>
        <w:t>, 2008г.</w:t>
      </w:r>
    </w:p>
    <w:p w:rsidR="00DD6F37" w:rsidRPr="00BD1A73" w:rsidRDefault="00DD6F37" w:rsidP="00BD1A73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1A73">
        <w:rPr>
          <w:rFonts w:ascii="Times New Roman" w:hAnsi="Times New Roman" w:cs="Times New Roman"/>
          <w:sz w:val="24"/>
          <w:szCs w:val="24"/>
        </w:rPr>
        <w:t xml:space="preserve">Т.В. </w:t>
      </w:r>
      <w:proofErr w:type="spellStart"/>
      <w:r w:rsidRPr="00BD1A73">
        <w:rPr>
          <w:rFonts w:ascii="Times New Roman" w:hAnsi="Times New Roman" w:cs="Times New Roman"/>
          <w:sz w:val="24"/>
          <w:szCs w:val="24"/>
        </w:rPr>
        <w:t>Алышева</w:t>
      </w:r>
      <w:proofErr w:type="spellEnd"/>
      <w:r w:rsidRPr="00BD1A73">
        <w:rPr>
          <w:rFonts w:ascii="Times New Roman" w:hAnsi="Times New Roman" w:cs="Times New Roman"/>
          <w:sz w:val="24"/>
          <w:szCs w:val="24"/>
        </w:rPr>
        <w:t xml:space="preserve"> «Рабочая тетрадь для 7 класса» </w:t>
      </w:r>
      <w:proofErr w:type="spellStart"/>
      <w:r w:rsidRPr="00BD1A73">
        <w:rPr>
          <w:rFonts w:ascii="Times New Roman" w:hAnsi="Times New Roman" w:cs="Times New Roman"/>
          <w:sz w:val="24"/>
          <w:szCs w:val="24"/>
        </w:rPr>
        <w:t>М.:Просвещение</w:t>
      </w:r>
      <w:proofErr w:type="spellEnd"/>
      <w:r w:rsidRPr="00BD1A73">
        <w:rPr>
          <w:rFonts w:ascii="Times New Roman" w:hAnsi="Times New Roman" w:cs="Times New Roman"/>
          <w:sz w:val="24"/>
          <w:szCs w:val="24"/>
        </w:rPr>
        <w:t>, 2018г</w:t>
      </w:r>
    </w:p>
    <w:p w:rsidR="00DD6F37" w:rsidRPr="00BD1A73" w:rsidRDefault="00DD6F37" w:rsidP="00BD1A73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1A73">
        <w:rPr>
          <w:rFonts w:ascii="Times New Roman" w:hAnsi="Times New Roman" w:cs="Times New Roman"/>
          <w:sz w:val="24"/>
          <w:szCs w:val="24"/>
        </w:rPr>
        <w:t>С.Е. Степурина «Коррекционно-развивающие задания и упражнения для 5-9 классов» Волгоград: Учитель, 2009г.</w:t>
      </w:r>
    </w:p>
    <w:p w:rsidR="00577523" w:rsidRPr="00BD1A73" w:rsidRDefault="00577523" w:rsidP="00BD1A73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1A73">
        <w:rPr>
          <w:rFonts w:ascii="Times New Roman" w:hAnsi="Times New Roman" w:cs="Times New Roman"/>
          <w:sz w:val="24"/>
          <w:szCs w:val="24"/>
        </w:rPr>
        <w:t xml:space="preserve">Ф.Р. </w:t>
      </w:r>
      <w:proofErr w:type="spellStart"/>
      <w:r w:rsidRPr="00BD1A73">
        <w:rPr>
          <w:rFonts w:ascii="Times New Roman" w:hAnsi="Times New Roman" w:cs="Times New Roman"/>
          <w:sz w:val="24"/>
          <w:szCs w:val="24"/>
        </w:rPr>
        <w:t>Залялетдинова</w:t>
      </w:r>
      <w:proofErr w:type="spellEnd"/>
      <w:r w:rsidRPr="00BD1A73">
        <w:rPr>
          <w:rFonts w:ascii="Times New Roman" w:hAnsi="Times New Roman" w:cs="Times New Roman"/>
          <w:sz w:val="24"/>
          <w:szCs w:val="24"/>
        </w:rPr>
        <w:t xml:space="preserve"> «Математика в коррекционной школе». М.: «ВАКО» 2011г.</w:t>
      </w:r>
    </w:p>
    <w:p w:rsidR="00DD6F37" w:rsidRPr="00BD1A73" w:rsidRDefault="00DD6F37" w:rsidP="00BD1A73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1A73">
        <w:rPr>
          <w:rFonts w:ascii="Times New Roman" w:hAnsi="Times New Roman" w:cs="Times New Roman"/>
          <w:sz w:val="24"/>
          <w:szCs w:val="24"/>
        </w:rPr>
        <w:t xml:space="preserve">М.Н.Перова «Методика преподавания математики в специальной (коррекционной) школе VIII вида» </w:t>
      </w:r>
      <w:proofErr w:type="spellStart"/>
      <w:r w:rsidRPr="00BD1A73">
        <w:rPr>
          <w:rFonts w:ascii="Times New Roman" w:hAnsi="Times New Roman" w:cs="Times New Roman"/>
          <w:sz w:val="24"/>
          <w:szCs w:val="24"/>
        </w:rPr>
        <w:t>М.-Владос</w:t>
      </w:r>
      <w:proofErr w:type="spellEnd"/>
      <w:r w:rsidRPr="00BD1A73">
        <w:rPr>
          <w:rFonts w:ascii="Times New Roman" w:hAnsi="Times New Roman" w:cs="Times New Roman"/>
          <w:sz w:val="24"/>
          <w:szCs w:val="24"/>
        </w:rPr>
        <w:t>, 2001г.</w:t>
      </w:r>
    </w:p>
    <w:p w:rsidR="006F502B" w:rsidRPr="00BD1A73" w:rsidRDefault="006F502B" w:rsidP="00BD1A73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42E42" w:rsidRPr="00BD1A73" w:rsidRDefault="00242E42" w:rsidP="00BD1A7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242E42" w:rsidRPr="00BD1A73" w:rsidSect="00EB0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A45648"/>
    <w:multiLevelType w:val="hybridMultilevel"/>
    <w:tmpl w:val="BE08D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4E6BB4"/>
    <w:multiLevelType w:val="hybridMultilevel"/>
    <w:tmpl w:val="5A888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2E42"/>
    <w:rsid w:val="00242E42"/>
    <w:rsid w:val="003A7312"/>
    <w:rsid w:val="003B720E"/>
    <w:rsid w:val="00577523"/>
    <w:rsid w:val="00691466"/>
    <w:rsid w:val="006C0942"/>
    <w:rsid w:val="006F0D9F"/>
    <w:rsid w:val="006F502B"/>
    <w:rsid w:val="007A3098"/>
    <w:rsid w:val="009C2E62"/>
    <w:rsid w:val="00BD1A73"/>
    <w:rsid w:val="00BE3024"/>
    <w:rsid w:val="00DC0CB5"/>
    <w:rsid w:val="00DD6F37"/>
    <w:rsid w:val="00EB0487"/>
    <w:rsid w:val="00EC1CE2"/>
    <w:rsid w:val="00F14EE9"/>
    <w:rsid w:val="00FF6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E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2E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D6F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Demonyga</dc:creator>
  <cp:keywords/>
  <dc:description/>
  <cp:lastModifiedBy>Лидия Сергеевна</cp:lastModifiedBy>
  <cp:revision>9</cp:revision>
  <dcterms:created xsi:type="dcterms:W3CDTF">2019-09-15T05:24:00Z</dcterms:created>
  <dcterms:modified xsi:type="dcterms:W3CDTF">2019-10-21T06:33:00Z</dcterms:modified>
</cp:coreProperties>
</file>